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highlight w:val="none"/>
        </w:rPr>
      </w:pPr>
    </w:p>
    <w:p>
      <w:pPr>
        <w:spacing w:line="440" w:lineRule="exact"/>
        <w:ind w:firstLine="562" w:firstLineChars="200"/>
        <w:jc w:val="center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领取采购文件登记表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</w:tcPr>
          <w:p>
            <w:pPr>
              <w:spacing w:before="48" w:beforeLines="20" w:after="48" w:afterLines="20" w:line="4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项目名称：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</w:p>
          <w:p>
            <w:pPr>
              <w:spacing w:before="48" w:beforeLines="20" w:after="48" w:afterLines="20" w:line="4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供应商在对以上资料核对无误后，在下放签字登记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供应商（单位）：</w:t>
            </w:r>
            <w:r>
              <w:rPr>
                <w:rFonts w:ascii="宋体" w:hAnsi="宋体" w:cs="宋体"/>
                <w:szCs w:val="21"/>
                <w:highlight w:val="none"/>
                <w:u w:val="single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资料领取人：</w:t>
            </w:r>
            <w:r>
              <w:rPr>
                <w:rFonts w:ascii="宋体" w:hAnsi="宋体" w:cs="宋体"/>
                <w:szCs w:val="21"/>
                <w:highlight w:val="none"/>
                <w:u w:val="single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联系电话：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电子邮箱：</w:t>
            </w:r>
            <w:r>
              <w:rPr>
                <w:rFonts w:ascii="宋体" w:hAnsi="宋体" w:cs="宋体"/>
                <w:szCs w:val="21"/>
                <w:highlight w:val="none"/>
                <w:u w:val="single"/>
              </w:rPr>
              <w:t xml:space="preserve"> </w:t>
            </w:r>
          </w:p>
          <w:p>
            <w:pPr>
              <w:pStyle w:val="3"/>
              <w:spacing w:line="4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税号：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日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期：</w:t>
            </w:r>
            <w:r>
              <w:rPr>
                <w:rFonts w:ascii="宋体" w:hAnsi="宋体" w:cs="宋体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年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月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日</w:t>
            </w:r>
            <w:r>
              <w:rPr>
                <w:rFonts w:ascii="宋体" w:hAnsi="宋体" w:cs="宋体"/>
                <w:szCs w:val="21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DU0MzU1ODhhNWFlZDAxNmNlNjc3NWRiMjdmOTUifQ=="/>
  </w:docVars>
  <w:rsids>
    <w:rsidRoot w:val="15A644D9"/>
    <w:rsid w:val="15A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2023-08-17T02:56:00Z</dcterms:created>
  <dc:creator>菇凉何必つ再留恋℡</dc:creator>
  <cp:lastModifiedBy>菇凉何必つ再留恋℡</cp:lastModifiedBy>
  <dcterms:modified xsi:type="dcterms:W3CDTF">2023-08-17T02:56:25Z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A59E586BB7C948728444FB34C2518E71_11</vt:lpwstr>
  </property>
</Properties>
</file>